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C81" w:rsidRPr="00B73E13" w:rsidRDefault="00B73E13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B73E13">
        <w:rPr>
          <w:rFonts w:ascii="Times New Roman" w:hAnsi="Times New Roman" w:cs="Times New Roman"/>
          <w:b/>
          <w:sz w:val="24"/>
          <w:szCs w:val="24"/>
        </w:rPr>
        <w:t>ВОПРОСЫ ПО ДИСЦИПЛИНЕ «ИНОСТРАННЫЙ ЯЗЫК (НЕМЕЦКИЙ)»</w:t>
      </w:r>
    </w:p>
    <w:bookmarkEnd w:id="0"/>
    <w:p w:rsidR="00B73E13" w:rsidRDefault="00B73E13" w:rsidP="00B73E1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u w:val="single"/>
        </w:rPr>
        <w:t>Вопросы к зачёту</w:t>
      </w:r>
      <w:r>
        <w:rPr>
          <w:rStyle w:val="eop"/>
        </w:rPr>
        <w:t> </w:t>
      </w:r>
    </w:p>
    <w:p w:rsidR="00B73E13" w:rsidRDefault="00B73E13" w:rsidP="00B73E13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Порядок слов в повествовательном предложении.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firstLine="330"/>
        <w:textAlignment w:val="baseline"/>
      </w:pPr>
      <w:r>
        <w:rPr>
          <w:rStyle w:val="normaltextrun"/>
          <w:color w:val="000000"/>
        </w:rPr>
        <w:t>Порядок слов в вопросительном предложении.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330"/>
        <w:textAlignment w:val="baseline"/>
      </w:pPr>
      <w:r>
        <w:rPr>
          <w:rStyle w:val="normaltextrun"/>
          <w:color w:val="000000"/>
        </w:rPr>
        <w:t>Как образуется </w:t>
      </w:r>
      <w:proofErr w:type="spellStart"/>
      <w:r>
        <w:rPr>
          <w:rStyle w:val="normaltextrun"/>
          <w:color w:val="000000"/>
          <w:lang w:val="en-US"/>
        </w:rPr>
        <w:t>Präsens</w:t>
      </w:r>
      <w:proofErr w:type="spellEnd"/>
      <w:r>
        <w:rPr>
          <w:rStyle w:val="normaltextrun"/>
          <w:color w:val="000000"/>
        </w:rPr>
        <w:t> глаголов?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 w:firstLine="330"/>
        <w:textAlignment w:val="baseline"/>
      </w:pPr>
      <w:r>
        <w:rPr>
          <w:rStyle w:val="normaltextrun"/>
          <w:color w:val="000000"/>
        </w:rPr>
        <w:t>Как образуется </w:t>
      </w:r>
      <w:proofErr w:type="spellStart"/>
      <w:proofErr w:type="gramStart"/>
      <w:r>
        <w:rPr>
          <w:rStyle w:val="normaltextrun"/>
          <w:color w:val="000000"/>
          <w:lang w:val="en-US"/>
        </w:rPr>
        <w:t>Pr</w:t>
      </w:r>
      <w:proofErr w:type="spellEnd"/>
      <w:r>
        <w:rPr>
          <w:rStyle w:val="normaltextrun"/>
          <w:color w:val="000000"/>
        </w:rPr>
        <w:t>ä</w:t>
      </w:r>
      <w:proofErr w:type="spellStart"/>
      <w:r>
        <w:rPr>
          <w:rStyle w:val="normaltextrun"/>
          <w:color w:val="000000"/>
          <w:lang w:val="en-US"/>
        </w:rPr>
        <w:t>sens</w:t>
      </w:r>
      <w:proofErr w:type="spellEnd"/>
      <w:r>
        <w:rPr>
          <w:rStyle w:val="normaltextrun"/>
          <w:color w:val="000000"/>
        </w:rPr>
        <w:t>  сильных</w:t>
      </w:r>
      <w:proofErr w:type="gramEnd"/>
      <w:r>
        <w:rPr>
          <w:rStyle w:val="normaltextrun"/>
          <w:color w:val="000000"/>
        </w:rPr>
        <w:t xml:space="preserve"> глаголов с основой «е»?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330"/>
        <w:textAlignment w:val="baseline"/>
      </w:pPr>
      <w:r>
        <w:rPr>
          <w:rStyle w:val="normaltextrun"/>
          <w:color w:val="000000"/>
        </w:rPr>
        <w:t>Как образуется </w:t>
      </w:r>
      <w:proofErr w:type="spellStart"/>
      <w:proofErr w:type="gramStart"/>
      <w:r>
        <w:rPr>
          <w:rStyle w:val="normaltextrun"/>
          <w:color w:val="000000"/>
          <w:lang w:val="en-US"/>
        </w:rPr>
        <w:t>Pr</w:t>
      </w:r>
      <w:proofErr w:type="spellEnd"/>
      <w:r>
        <w:rPr>
          <w:rStyle w:val="normaltextrun"/>
          <w:color w:val="000000"/>
        </w:rPr>
        <w:t>ä</w:t>
      </w:r>
      <w:proofErr w:type="spellStart"/>
      <w:r>
        <w:rPr>
          <w:rStyle w:val="normaltextrun"/>
          <w:color w:val="000000"/>
          <w:lang w:val="en-US"/>
        </w:rPr>
        <w:t>sens</w:t>
      </w:r>
      <w:proofErr w:type="spellEnd"/>
      <w:r>
        <w:rPr>
          <w:rStyle w:val="normaltextrun"/>
          <w:color w:val="000000"/>
        </w:rPr>
        <w:t>  сильных</w:t>
      </w:r>
      <w:proofErr w:type="gramEnd"/>
      <w:r>
        <w:rPr>
          <w:rStyle w:val="normaltextrun"/>
          <w:color w:val="000000"/>
        </w:rPr>
        <w:t xml:space="preserve"> глаголов с основой «а»?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330"/>
        <w:textAlignment w:val="baseline"/>
      </w:pPr>
      <w:r>
        <w:rPr>
          <w:rStyle w:val="normaltextrun"/>
          <w:color w:val="000000"/>
        </w:rPr>
        <w:t>Глагол «</w:t>
      </w:r>
      <w:proofErr w:type="spellStart"/>
      <w:r>
        <w:rPr>
          <w:rStyle w:val="normaltextrun"/>
          <w:color w:val="000000"/>
          <w:lang w:val="en-US"/>
        </w:rPr>
        <w:t>haben</w:t>
      </w:r>
      <w:proofErr w:type="spellEnd"/>
      <w:r>
        <w:rPr>
          <w:rStyle w:val="normaltextrun"/>
          <w:color w:val="000000"/>
        </w:rPr>
        <w:t>» в </w:t>
      </w:r>
      <w:proofErr w:type="spellStart"/>
      <w:r>
        <w:rPr>
          <w:rStyle w:val="normaltextrun"/>
          <w:color w:val="000000"/>
          <w:lang w:val="en-US"/>
        </w:rPr>
        <w:t>Präsens</w:t>
      </w:r>
      <w:proofErr w:type="spellEnd"/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330"/>
        <w:textAlignment w:val="baseline"/>
      </w:pPr>
      <w:r>
        <w:rPr>
          <w:rStyle w:val="normaltextrun"/>
          <w:color w:val="000000"/>
        </w:rPr>
        <w:t>Глагол «</w:t>
      </w:r>
      <w:r>
        <w:rPr>
          <w:rStyle w:val="normaltextrun"/>
          <w:color w:val="000000"/>
          <w:lang w:val="en-US"/>
        </w:rPr>
        <w:t>sein</w:t>
      </w:r>
      <w:r>
        <w:rPr>
          <w:rStyle w:val="normaltextrun"/>
          <w:color w:val="000000"/>
        </w:rPr>
        <w:t>» в </w:t>
      </w:r>
      <w:proofErr w:type="spellStart"/>
      <w:r>
        <w:rPr>
          <w:rStyle w:val="normaltextrun"/>
          <w:color w:val="000000"/>
          <w:lang w:val="en-US"/>
        </w:rPr>
        <w:t>Präsens</w:t>
      </w:r>
      <w:proofErr w:type="spellEnd"/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 w:firstLine="330"/>
        <w:textAlignment w:val="baseline"/>
      </w:pPr>
      <w:r>
        <w:rPr>
          <w:rStyle w:val="normaltextrun"/>
          <w:color w:val="000000"/>
        </w:rPr>
        <w:t>Спряжение глагола «</w:t>
      </w:r>
      <w:proofErr w:type="spellStart"/>
      <w:r>
        <w:rPr>
          <w:rStyle w:val="normaltextrun"/>
          <w:color w:val="000000"/>
          <w:lang w:val="en-US"/>
        </w:rPr>
        <w:t>wissen</w:t>
      </w:r>
      <w:proofErr w:type="spellEnd"/>
      <w:r>
        <w:rPr>
          <w:rStyle w:val="normaltextrun"/>
          <w:color w:val="000000"/>
        </w:rPr>
        <w:t>».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330"/>
        <w:textAlignment w:val="baseline"/>
      </w:pPr>
      <w:r>
        <w:rPr>
          <w:rStyle w:val="normaltextrun"/>
          <w:color w:val="000000"/>
        </w:rPr>
        <w:t>Склонение личных местоимений.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330"/>
        <w:textAlignment w:val="baseline"/>
      </w:pPr>
      <w:r>
        <w:rPr>
          <w:rStyle w:val="normaltextrun"/>
          <w:color w:val="000000"/>
        </w:rPr>
        <w:t>Склонение притяжательных местоимений.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330"/>
        <w:textAlignment w:val="baseline"/>
      </w:pPr>
      <w:r>
        <w:rPr>
          <w:rStyle w:val="normaltextrun"/>
          <w:color w:val="000000"/>
        </w:rPr>
        <w:t>Повелительное наклонение.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330"/>
        <w:textAlignment w:val="baseline"/>
      </w:pPr>
      <w:r>
        <w:rPr>
          <w:rStyle w:val="normaltextrun"/>
          <w:color w:val="000000"/>
        </w:rPr>
        <w:t>Предлоги с </w:t>
      </w:r>
      <w:proofErr w:type="spellStart"/>
      <w:r>
        <w:rPr>
          <w:rStyle w:val="normaltextrun"/>
          <w:color w:val="000000"/>
          <w:lang w:val="en-US"/>
        </w:rPr>
        <w:t>Dativ</w:t>
      </w:r>
      <w:proofErr w:type="spellEnd"/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330"/>
        <w:textAlignment w:val="baseline"/>
      </w:pPr>
      <w:r>
        <w:rPr>
          <w:rStyle w:val="normaltextrun"/>
          <w:color w:val="000000"/>
        </w:rPr>
        <w:t>Предлоги с </w:t>
      </w:r>
      <w:proofErr w:type="spellStart"/>
      <w:r>
        <w:rPr>
          <w:rStyle w:val="normaltextrun"/>
          <w:color w:val="000000"/>
          <w:lang w:val="en-US"/>
        </w:rPr>
        <w:t>Akkusativ</w:t>
      </w:r>
      <w:proofErr w:type="spellEnd"/>
      <w:r>
        <w:rPr>
          <w:rStyle w:val="normaltextrun"/>
          <w:color w:val="000000"/>
          <w:lang w:val="en-US"/>
        </w:rPr>
        <w:t>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0" w:firstLine="330"/>
        <w:textAlignment w:val="baseline"/>
      </w:pPr>
      <w:r>
        <w:rPr>
          <w:rStyle w:val="normaltextrun"/>
          <w:color w:val="000000"/>
        </w:rPr>
        <w:t>Предлоги с </w:t>
      </w:r>
      <w:proofErr w:type="spellStart"/>
      <w:proofErr w:type="gramStart"/>
      <w:r>
        <w:rPr>
          <w:rStyle w:val="normaltextrun"/>
          <w:color w:val="000000"/>
          <w:lang w:val="en-US"/>
        </w:rPr>
        <w:t>Dativ</w:t>
      </w:r>
      <w:proofErr w:type="spellEnd"/>
      <w:r>
        <w:rPr>
          <w:rStyle w:val="normaltextrun"/>
          <w:color w:val="000000"/>
        </w:rPr>
        <w:t>  и</w:t>
      </w:r>
      <w:proofErr w:type="gramEnd"/>
      <w:r>
        <w:rPr>
          <w:rStyle w:val="normaltextrun"/>
          <w:color w:val="000000"/>
        </w:rPr>
        <w:t> </w:t>
      </w:r>
      <w:proofErr w:type="spellStart"/>
      <w:r>
        <w:rPr>
          <w:rStyle w:val="normaltextrun"/>
          <w:color w:val="000000"/>
          <w:lang w:val="en-US"/>
        </w:rPr>
        <w:t>Akkusativ</w:t>
      </w:r>
      <w:proofErr w:type="spellEnd"/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0" w:firstLine="330"/>
        <w:textAlignment w:val="baseline"/>
      </w:pPr>
      <w:r>
        <w:rPr>
          <w:rStyle w:val="normaltextrun"/>
          <w:color w:val="000000"/>
        </w:rPr>
        <w:t>Образование количественных числительных.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330"/>
        <w:textAlignment w:val="baseline"/>
      </w:pPr>
      <w:r>
        <w:rPr>
          <w:rStyle w:val="normaltextrun"/>
          <w:color w:val="000000"/>
        </w:rPr>
        <w:t>Образование порядковых числительных.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 w:firstLine="330"/>
        <w:textAlignment w:val="baseline"/>
      </w:pPr>
      <w:r>
        <w:rPr>
          <w:rStyle w:val="normaltextrun"/>
          <w:color w:val="000000"/>
        </w:rPr>
        <w:t>Презенс глаголов с </w:t>
      </w:r>
      <w:proofErr w:type="spellStart"/>
      <w:r>
        <w:rPr>
          <w:rStyle w:val="normaltextrun"/>
          <w:color w:val="000000"/>
          <w:lang w:val="en-US"/>
        </w:rPr>
        <w:t>sich</w:t>
      </w:r>
      <w:proofErr w:type="spellEnd"/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shd w:val="clear" w:color="auto" w:fill="FFFFFF"/>
        <w:spacing w:before="0" w:beforeAutospacing="0" w:after="0" w:afterAutospacing="0"/>
        <w:ind w:firstLine="7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</w:rPr>
        <w:t>1.Монологическое высказывание по темам:</w:t>
      </w:r>
      <w:r>
        <w:rPr>
          <w:rStyle w:val="eop"/>
        </w:rPr>
        <w:t> </w:t>
      </w:r>
    </w:p>
    <w:p w:rsidR="00B73E13" w:rsidRDefault="00B73E13" w:rsidP="00B73E1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«Мы изучаем иностранные языки».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«Моя семья». 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«Моя квартира»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color w:val="000000"/>
        </w:rPr>
        <w:t>2.</w:t>
      </w:r>
      <w:r>
        <w:rPr>
          <w:rStyle w:val="normaltextrun"/>
          <w:i/>
          <w:iCs/>
        </w:rPr>
        <w:t>Прочитайте текст, ответьте на вопросы и кратко изложите основное содержание</w:t>
      </w:r>
      <w:r>
        <w:rPr>
          <w:rStyle w:val="normaltextrun"/>
          <w:i/>
          <w:iCs/>
          <w:color w:val="000000"/>
        </w:rPr>
        <w:t> </w:t>
      </w:r>
      <w:r>
        <w:rPr>
          <w:rStyle w:val="eop"/>
          <w:color w:val="000000"/>
        </w:rPr>
        <w:t> </w:t>
      </w:r>
    </w:p>
    <w:p w:rsidR="00B73E13" w:rsidRDefault="00B73E13"/>
    <w:p w:rsidR="00B73E13" w:rsidRDefault="00B73E13" w:rsidP="00B73E13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>
        <w:rPr>
          <w:rStyle w:val="normaltextrun"/>
          <w:b/>
          <w:bCs/>
          <w:u w:val="single"/>
        </w:rPr>
        <w:t>Вопросы к экзамену</w:t>
      </w:r>
      <w:r>
        <w:rPr>
          <w:rStyle w:val="eop"/>
        </w:rPr>
        <w:t> </w:t>
      </w:r>
    </w:p>
    <w:p w:rsidR="00B73E13" w:rsidRDefault="00B73E13" w:rsidP="00B73E13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>
        <w:rPr>
          <w:rStyle w:val="eop"/>
        </w:rPr>
        <w:t> </w:t>
      </w:r>
    </w:p>
    <w:p w:rsidR="00B73E13" w:rsidRDefault="00B73E13" w:rsidP="00B73E13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</w:rPr>
        <w:t>Вопросы по грамматике:</w:t>
      </w:r>
      <w:r>
        <w:rPr>
          <w:rStyle w:val="eop"/>
        </w:rPr>
        <w:t> </w:t>
      </w:r>
    </w:p>
    <w:p w:rsidR="00B73E13" w:rsidRDefault="00B73E13" w:rsidP="00B73E13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1.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Порядок слов в повествовательном предложении.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Порядок слов в вопросительном предложении.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Как образуется </w:t>
      </w:r>
      <w:proofErr w:type="spellStart"/>
      <w:r>
        <w:rPr>
          <w:rStyle w:val="normaltextrun"/>
          <w:color w:val="000000"/>
          <w:lang w:val="en-US"/>
        </w:rPr>
        <w:t>Präsens</w:t>
      </w:r>
      <w:proofErr w:type="spellEnd"/>
      <w:r>
        <w:rPr>
          <w:rStyle w:val="normaltextrun"/>
          <w:color w:val="000000"/>
        </w:rPr>
        <w:t> глаголов?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Как образуется </w:t>
      </w:r>
      <w:proofErr w:type="spellStart"/>
      <w:proofErr w:type="gramStart"/>
      <w:r>
        <w:rPr>
          <w:rStyle w:val="normaltextrun"/>
          <w:color w:val="000000"/>
          <w:lang w:val="en-US"/>
        </w:rPr>
        <w:t>Pr</w:t>
      </w:r>
      <w:proofErr w:type="spellEnd"/>
      <w:r>
        <w:rPr>
          <w:rStyle w:val="normaltextrun"/>
          <w:color w:val="000000"/>
        </w:rPr>
        <w:t>ä</w:t>
      </w:r>
      <w:proofErr w:type="spellStart"/>
      <w:r>
        <w:rPr>
          <w:rStyle w:val="normaltextrun"/>
          <w:color w:val="000000"/>
          <w:lang w:val="en-US"/>
        </w:rPr>
        <w:t>sens</w:t>
      </w:r>
      <w:proofErr w:type="spellEnd"/>
      <w:r>
        <w:rPr>
          <w:rStyle w:val="normaltextrun"/>
          <w:color w:val="000000"/>
        </w:rPr>
        <w:t>  сильных</w:t>
      </w:r>
      <w:proofErr w:type="gramEnd"/>
      <w:r>
        <w:rPr>
          <w:rStyle w:val="normaltextrun"/>
          <w:color w:val="000000"/>
        </w:rPr>
        <w:t xml:space="preserve"> глаголов с основой «е»?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Как образуется </w:t>
      </w:r>
      <w:proofErr w:type="spellStart"/>
      <w:proofErr w:type="gramStart"/>
      <w:r>
        <w:rPr>
          <w:rStyle w:val="normaltextrun"/>
          <w:color w:val="000000"/>
          <w:lang w:val="en-US"/>
        </w:rPr>
        <w:t>Pr</w:t>
      </w:r>
      <w:proofErr w:type="spellEnd"/>
      <w:r>
        <w:rPr>
          <w:rStyle w:val="normaltextrun"/>
          <w:color w:val="000000"/>
        </w:rPr>
        <w:t>ä</w:t>
      </w:r>
      <w:proofErr w:type="spellStart"/>
      <w:r>
        <w:rPr>
          <w:rStyle w:val="normaltextrun"/>
          <w:color w:val="000000"/>
          <w:lang w:val="en-US"/>
        </w:rPr>
        <w:t>sens</w:t>
      </w:r>
      <w:proofErr w:type="spellEnd"/>
      <w:r>
        <w:rPr>
          <w:rStyle w:val="normaltextrun"/>
          <w:color w:val="000000"/>
        </w:rPr>
        <w:t>  сильных</w:t>
      </w:r>
      <w:proofErr w:type="gramEnd"/>
      <w:r>
        <w:rPr>
          <w:rStyle w:val="normaltextrun"/>
          <w:color w:val="000000"/>
        </w:rPr>
        <w:t xml:space="preserve"> глаголов с основой «а»?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Глагол «</w:t>
      </w:r>
      <w:proofErr w:type="spellStart"/>
      <w:r>
        <w:rPr>
          <w:rStyle w:val="normaltextrun"/>
          <w:color w:val="000000"/>
          <w:lang w:val="en-US"/>
        </w:rPr>
        <w:t>haben</w:t>
      </w:r>
      <w:proofErr w:type="spellEnd"/>
      <w:r>
        <w:rPr>
          <w:rStyle w:val="normaltextrun"/>
          <w:color w:val="000000"/>
        </w:rPr>
        <w:t>» в </w:t>
      </w:r>
      <w:proofErr w:type="spellStart"/>
      <w:r>
        <w:rPr>
          <w:rStyle w:val="normaltextrun"/>
          <w:color w:val="000000"/>
          <w:lang w:val="en-US"/>
        </w:rPr>
        <w:t>Präsens</w:t>
      </w:r>
      <w:proofErr w:type="spellEnd"/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Глагол «</w:t>
      </w:r>
      <w:r>
        <w:rPr>
          <w:rStyle w:val="normaltextrun"/>
          <w:color w:val="000000"/>
          <w:lang w:val="en-US"/>
        </w:rPr>
        <w:t>sein</w:t>
      </w:r>
      <w:r>
        <w:rPr>
          <w:rStyle w:val="normaltextrun"/>
          <w:color w:val="000000"/>
        </w:rPr>
        <w:t>» в </w:t>
      </w:r>
      <w:proofErr w:type="spellStart"/>
      <w:r>
        <w:rPr>
          <w:rStyle w:val="normaltextrun"/>
          <w:color w:val="000000"/>
          <w:lang w:val="en-US"/>
        </w:rPr>
        <w:t>Präsens</w:t>
      </w:r>
      <w:proofErr w:type="spellEnd"/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Спряжение глагола «</w:t>
      </w:r>
      <w:proofErr w:type="spellStart"/>
      <w:r>
        <w:rPr>
          <w:rStyle w:val="normaltextrun"/>
          <w:color w:val="000000"/>
          <w:lang w:val="en-US"/>
        </w:rPr>
        <w:t>wissen</w:t>
      </w:r>
      <w:proofErr w:type="spellEnd"/>
      <w:r>
        <w:rPr>
          <w:rStyle w:val="normaltextrun"/>
          <w:color w:val="000000"/>
        </w:rPr>
        <w:t>».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Склонение личных местоимений.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Склонение притяжательных местоимений.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Повелительное наклонение.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Предлоги с </w:t>
      </w:r>
      <w:proofErr w:type="spellStart"/>
      <w:r>
        <w:rPr>
          <w:rStyle w:val="normaltextrun"/>
          <w:color w:val="000000"/>
          <w:lang w:val="en-US"/>
        </w:rPr>
        <w:t>Dativ</w:t>
      </w:r>
      <w:proofErr w:type="spellEnd"/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Предлоги с </w:t>
      </w:r>
      <w:proofErr w:type="spellStart"/>
      <w:r>
        <w:rPr>
          <w:rStyle w:val="normaltextrun"/>
          <w:color w:val="000000"/>
          <w:lang w:val="en-US"/>
        </w:rPr>
        <w:t>Akkusativ</w:t>
      </w:r>
      <w:proofErr w:type="spellEnd"/>
      <w:r>
        <w:rPr>
          <w:rStyle w:val="normaltextrun"/>
          <w:color w:val="000000"/>
          <w:lang w:val="en-US"/>
        </w:rPr>
        <w:t>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Предлоги с </w:t>
      </w:r>
      <w:proofErr w:type="spellStart"/>
      <w:proofErr w:type="gramStart"/>
      <w:r>
        <w:rPr>
          <w:rStyle w:val="normaltextrun"/>
          <w:color w:val="000000"/>
          <w:lang w:val="en-US"/>
        </w:rPr>
        <w:t>Dativ</w:t>
      </w:r>
      <w:proofErr w:type="spellEnd"/>
      <w:r>
        <w:rPr>
          <w:rStyle w:val="normaltextrun"/>
          <w:color w:val="000000"/>
        </w:rPr>
        <w:t>  и</w:t>
      </w:r>
      <w:proofErr w:type="gramEnd"/>
      <w:r>
        <w:rPr>
          <w:rStyle w:val="normaltextrun"/>
          <w:color w:val="000000"/>
        </w:rPr>
        <w:t> </w:t>
      </w:r>
      <w:proofErr w:type="spellStart"/>
      <w:r>
        <w:rPr>
          <w:rStyle w:val="normaltextrun"/>
          <w:color w:val="000000"/>
          <w:lang w:val="en-US"/>
        </w:rPr>
        <w:t>Akkusativ</w:t>
      </w:r>
      <w:proofErr w:type="spellEnd"/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Образование количественных числительных.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Образование порядковых числительных.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Презенс глаголов с </w:t>
      </w:r>
      <w:proofErr w:type="spellStart"/>
      <w:r>
        <w:rPr>
          <w:rStyle w:val="normaltextrun"/>
          <w:color w:val="000000"/>
          <w:lang w:val="en-US"/>
        </w:rPr>
        <w:t>sich</w:t>
      </w:r>
      <w:proofErr w:type="spellEnd"/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Ре</w:t>
      </w:r>
      <w:proofErr w:type="spellStart"/>
      <w:r>
        <w:rPr>
          <w:rStyle w:val="normaltextrun"/>
          <w:color w:val="000000"/>
          <w:lang w:val="en-US"/>
        </w:rPr>
        <w:t>rfekt</w:t>
      </w:r>
      <w:proofErr w:type="spellEnd"/>
      <w:r>
        <w:rPr>
          <w:rStyle w:val="normaltextrun"/>
          <w:color w:val="000000"/>
        </w:rPr>
        <w:t> - прошедшее время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Предлоги с родительным падежом.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Модальные глаголы.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Неопределенно-личное местоимение </w:t>
      </w:r>
      <w:r>
        <w:rPr>
          <w:rStyle w:val="normaltextrun"/>
          <w:color w:val="000000"/>
          <w:lang w:val="en-US"/>
        </w:rPr>
        <w:t>man</w:t>
      </w:r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lastRenderedPageBreak/>
        <w:t>Неопределенные местоимения.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Типы склонения существительных.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Типы склонения прилагательных.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Р</w:t>
      </w:r>
      <w:r>
        <w:rPr>
          <w:rStyle w:val="normaltextrun"/>
          <w:color w:val="000000"/>
          <w:lang w:val="en-US"/>
        </w:rPr>
        <w:t>r</w:t>
      </w:r>
      <w:r>
        <w:rPr>
          <w:rStyle w:val="normaltextrun"/>
          <w:color w:val="000000"/>
        </w:rPr>
        <w:t>ä</w:t>
      </w:r>
      <w:proofErr w:type="spellStart"/>
      <w:r>
        <w:rPr>
          <w:rStyle w:val="normaltextrun"/>
          <w:color w:val="000000"/>
          <w:lang w:val="en-US"/>
        </w:rPr>
        <w:t>teritum</w:t>
      </w:r>
      <w:proofErr w:type="spellEnd"/>
      <w:r>
        <w:rPr>
          <w:rStyle w:val="normaltextrun"/>
          <w:color w:val="000000"/>
        </w:rPr>
        <w:t> глагола.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 xml:space="preserve">Модальные глаголы </w:t>
      </w:r>
      <w:proofErr w:type="gramStart"/>
      <w:r>
        <w:rPr>
          <w:rStyle w:val="normaltextrun"/>
          <w:color w:val="000000"/>
        </w:rPr>
        <w:t>в  Р</w:t>
      </w:r>
      <w:proofErr w:type="gramEnd"/>
      <w:r>
        <w:rPr>
          <w:rStyle w:val="normaltextrun"/>
          <w:color w:val="000000"/>
          <w:lang w:val="en-US"/>
        </w:rPr>
        <w:t>r</w:t>
      </w:r>
      <w:r>
        <w:rPr>
          <w:rStyle w:val="normaltextrun"/>
          <w:color w:val="000000"/>
        </w:rPr>
        <w:t>ä</w:t>
      </w:r>
      <w:proofErr w:type="spellStart"/>
      <w:r>
        <w:rPr>
          <w:rStyle w:val="normaltextrun"/>
          <w:color w:val="000000"/>
          <w:lang w:val="en-US"/>
        </w:rPr>
        <w:t>teritum</w:t>
      </w:r>
      <w:proofErr w:type="spellEnd"/>
      <w:r>
        <w:rPr>
          <w:rStyle w:val="normaltextrun"/>
          <w:color w:val="000000"/>
        </w:rPr>
        <w:t> 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Спряжение глаголов </w:t>
      </w:r>
      <w:r>
        <w:rPr>
          <w:rStyle w:val="normaltextrun"/>
          <w:color w:val="000000"/>
          <w:lang w:val="de-DE"/>
        </w:rPr>
        <w:t>haben</w:t>
      </w:r>
      <w:r>
        <w:rPr>
          <w:rStyle w:val="normaltextrun"/>
          <w:color w:val="000000"/>
        </w:rPr>
        <w:t>, </w:t>
      </w:r>
      <w:proofErr w:type="gramStart"/>
      <w:r>
        <w:rPr>
          <w:rStyle w:val="normaltextrun"/>
          <w:color w:val="000000"/>
          <w:lang w:val="de-DE"/>
        </w:rPr>
        <w:t>sein</w:t>
      </w:r>
      <w:r>
        <w:rPr>
          <w:rStyle w:val="normaltextrun"/>
          <w:color w:val="000000"/>
        </w:rPr>
        <w:t>,  </w:t>
      </w:r>
      <w:r>
        <w:rPr>
          <w:rStyle w:val="normaltextrun"/>
          <w:color w:val="000000"/>
          <w:lang w:val="de-DE"/>
        </w:rPr>
        <w:t>werden</w:t>
      </w:r>
      <w:proofErr w:type="gramEnd"/>
      <w:r>
        <w:rPr>
          <w:rStyle w:val="normaltextrun"/>
          <w:color w:val="000000"/>
        </w:rPr>
        <w:t> в Р</w:t>
      </w:r>
      <w:r>
        <w:rPr>
          <w:rStyle w:val="normaltextrun"/>
          <w:color w:val="000000"/>
          <w:lang w:val="de-DE"/>
        </w:rPr>
        <w:t>r</w:t>
      </w:r>
      <w:r>
        <w:rPr>
          <w:rStyle w:val="normaltextrun"/>
          <w:color w:val="000000"/>
        </w:rPr>
        <w:t>ä</w:t>
      </w:r>
      <w:proofErr w:type="spellStart"/>
      <w:r>
        <w:rPr>
          <w:rStyle w:val="normaltextrun"/>
          <w:color w:val="000000"/>
          <w:lang w:val="de-DE"/>
        </w:rPr>
        <w:t>teritum</w:t>
      </w:r>
      <w:proofErr w:type="spellEnd"/>
      <w:r>
        <w:rPr>
          <w:rStyle w:val="normaltextrun"/>
          <w:color w:val="000000"/>
        </w:rPr>
        <w:t> 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Склонение существительных.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Образование множественного числа имен существительных.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Р</w:t>
      </w:r>
      <w:proofErr w:type="spellStart"/>
      <w:r>
        <w:rPr>
          <w:rStyle w:val="normaltextrun"/>
          <w:color w:val="000000"/>
          <w:lang w:val="en-US"/>
        </w:rPr>
        <w:t>lusquamperfekt</w:t>
      </w:r>
      <w:proofErr w:type="spellEnd"/>
      <w:r>
        <w:rPr>
          <w:rStyle w:val="normaltextrun"/>
          <w:color w:val="000000"/>
        </w:rPr>
        <w:t> глагола.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Сложносочиненные и сложноподчиненные предложения.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Местоименные наречия.</w:t>
      </w:r>
      <w:r>
        <w:rPr>
          <w:rStyle w:val="eop"/>
          <w:color w:val="000000"/>
        </w:rPr>
        <w:t> </w:t>
      </w:r>
    </w:p>
    <w:p w:rsidR="00B73E13" w:rsidRDefault="00B73E13" w:rsidP="00B73E13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  <w:lang w:val="en-US"/>
        </w:rPr>
        <w:t>II</w:t>
      </w:r>
      <w:r>
        <w:rPr>
          <w:rStyle w:val="normaltextrun"/>
        </w:rPr>
        <w:t>. Устное изложение тем</w:t>
      </w:r>
      <w:r>
        <w:rPr>
          <w:rStyle w:val="eop"/>
        </w:rPr>
        <w:t> </w:t>
      </w:r>
    </w:p>
    <w:p w:rsidR="00B73E13" w:rsidRDefault="00B73E13" w:rsidP="00B73E13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1. Моя учеба.</w:t>
      </w:r>
      <w:r>
        <w:rPr>
          <w:rStyle w:val="eop"/>
        </w:rPr>
        <w:t> </w:t>
      </w:r>
    </w:p>
    <w:p w:rsidR="00B73E13" w:rsidRDefault="00B73E13" w:rsidP="00B73E13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2. Моя семья.</w:t>
      </w:r>
      <w:r>
        <w:rPr>
          <w:rStyle w:val="eop"/>
        </w:rPr>
        <w:t> </w:t>
      </w:r>
    </w:p>
    <w:p w:rsidR="00B73E13" w:rsidRDefault="00B73E13" w:rsidP="00B73E13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3. Моя квартира.</w:t>
      </w:r>
      <w:r>
        <w:rPr>
          <w:rStyle w:val="eop"/>
        </w:rPr>
        <w:t> </w:t>
      </w:r>
    </w:p>
    <w:p w:rsidR="00B73E13" w:rsidRDefault="00B73E13" w:rsidP="00B73E13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4. Мой свободный день.</w:t>
      </w:r>
      <w:r>
        <w:rPr>
          <w:rStyle w:val="eop"/>
        </w:rPr>
        <w:t> </w:t>
      </w:r>
    </w:p>
    <w:p w:rsidR="00B73E13" w:rsidRDefault="00B73E13" w:rsidP="00B73E13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5. Мой рабочий день.</w:t>
      </w:r>
      <w:r>
        <w:rPr>
          <w:rStyle w:val="eop"/>
        </w:rPr>
        <w:t> </w:t>
      </w:r>
    </w:p>
    <w:p w:rsidR="00B73E13" w:rsidRDefault="00B73E13" w:rsidP="00B73E13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6. Времена года.</w:t>
      </w:r>
      <w:r>
        <w:rPr>
          <w:rStyle w:val="eop"/>
        </w:rPr>
        <w:t> </w:t>
      </w:r>
    </w:p>
    <w:p w:rsidR="00B73E13" w:rsidRDefault="00B73E13" w:rsidP="00B73E13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7. Мой досуг.</w:t>
      </w:r>
      <w:r>
        <w:rPr>
          <w:rStyle w:val="eop"/>
        </w:rPr>
        <w:t> </w:t>
      </w:r>
    </w:p>
    <w:p w:rsidR="00B73E13" w:rsidRDefault="00B73E13" w:rsidP="00B73E13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8.  Гельмут Коль.</w:t>
      </w:r>
      <w:r>
        <w:rPr>
          <w:rStyle w:val="eop"/>
        </w:rPr>
        <w:t> </w:t>
      </w:r>
    </w:p>
    <w:p w:rsidR="00B73E13" w:rsidRDefault="00B73E13" w:rsidP="00B73E13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9. Поездка в Германию.</w:t>
      </w:r>
      <w:r>
        <w:rPr>
          <w:rStyle w:val="eop"/>
        </w:rPr>
        <w:t> </w:t>
      </w:r>
    </w:p>
    <w:p w:rsidR="00B73E13" w:rsidRDefault="00B73E13" w:rsidP="00B73E13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10. Поездка в Швейцарию.</w:t>
      </w:r>
      <w:r>
        <w:rPr>
          <w:rStyle w:val="eop"/>
        </w:rPr>
        <w:t> </w:t>
      </w:r>
    </w:p>
    <w:p w:rsidR="00B73E13" w:rsidRDefault="00B73E13" w:rsidP="00B73E13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11. Поездка в Австрию.</w:t>
      </w:r>
      <w:r>
        <w:rPr>
          <w:rStyle w:val="eop"/>
        </w:rPr>
        <w:t> </w:t>
      </w:r>
    </w:p>
    <w:p w:rsidR="00B73E13" w:rsidRDefault="00B73E13" w:rsidP="00B73E13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>
        <w:rPr>
          <w:rStyle w:val="eop"/>
        </w:rPr>
        <w:t> </w:t>
      </w:r>
    </w:p>
    <w:p w:rsidR="00B73E13" w:rsidRDefault="00B73E13" w:rsidP="00B73E13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Структура билета</w:t>
      </w:r>
      <w:r>
        <w:rPr>
          <w:rStyle w:val="eop"/>
        </w:rPr>
        <w:t> </w:t>
      </w:r>
    </w:p>
    <w:p w:rsidR="00B73E13" w:rsidRDefault="00B73E13" w:rsidP="00B73E13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990"/>
        <w:jc w:val="both"/>
        <w:textAlignment w:val="baseline"/>
      </w:pPr>
      <w:proofErr w:type="spellStart"/>
      <w:r>
        <w:rPr>
          <w:rStyle w:val="normaltextrun"/>
          <w:lang w:val="en-US"/>
        </w:rPr>
        <w:t>Erz</w:t>
      </w:r>
      <w:proofErr w:type="spellEnd"/>
      <w:r>
        <w:rPr>
          <w:rStyle w:val="normaltextrun"/>
        </w:rPr>
        <w:t>ä</w:t>
      </w:r>
      <w:proofErr w:type="spellStart"/>
      <w:r>
        <w:rPr>
          <w:rStyle w:val="normaltextrun"/>
          <w:lang w:val="en-US"/>
        </w:rPr>
        <w:t>hlen</w:t>
      </w:r>
      <w:proofErr w:type="spellEnd"/>
      <w:r>
        <w:rPr>
          <w:rStyle w:val="normaltextrun"/>
        </w:rPr>
        <w:t> </w:t>
      </w:r>
      <w:proofErr w:type="spellStart"/>
      <w:r>
        <w:rPr>
          <w:rStyle w:val="normaltextrun"/>
          <w:lang w:val="en-US"/>
        </w:rPr>
        <w:t>Sie</w:t>
      </w:r>
      <w:proofErr w:type="spellEnd"/>
      <w:r>
        <w:rPr>
          <w:rStyle w:val="normaltextrun"/>
        </w:rPr>
        <w:t> </w:t>
      </w:r>
      <w:r>
        <w:rPr>
          <w:rStyle w:val="normaltextrun"/>
          <w:lang w:val="en-US"/>
        </w:rPr>
        <w:t>von</w:t>
      </w:r>
      <w:r>
        <w:rPr>
          <w:rStyle w:val="normaltextrun"/>
        </w:rPr>
        <w:t> ….</w:t>
      </w:r>
      <w:r>
        <w:rPr>
          <w:rStyle w:val="eop"/>
        </w:rPr>
        <w:t> </w:t>
      </w:r>
    </w:p>
    <w:p w:rsidR="00B73E13" w:rsidRPr="00B73E13" w:rsidRDefault="00B73E13" w:rsidP="00B73E13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990"/>
        <w:jc w:val="both"/>
        <w:textAlignment w:val="baseline"/>
        <w:rPr>
          <w:lang w:val="en-US"/>
        </w:rPr>
      </w:pPr>
      <w:r>
        <w:rPr>
          <w:rStyle w:val="normaltextrun"/>
          <w:lang w:val="de-DE"/>
        </w:rPr>
        <w:t>Übersetzen Sie den Auszug aus dem Deutschen ins Russische</w:t>
      </w:r>
      <w:r w:rsidRPr="00B73E13">
        <w:rPr>
          <w:rStyle w:val="eop"/>
          <w:lang w:val="en-US"/>
        </w:rPr>
        <w:t> </w:t>
      </w:r>
    </w:p>
    <w:p w:rsidR="00B73E13" w:rsidRDefault="00B73E13" w:rsidP="00B73E13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990"/>
        <w:jc w:val="both"/>
        <w:textAlignment w:val="baseline"/>
      </w:pPr>
      <w:r>
        <w:rPr>
          <w:rStyle w:val="normaltextrun"/>
          <w:lang w:val="de-DE"/>
        </w:rPr>
        <w:t xml:space="preserve">Grammatische </w:t>
      </w:r>
      <w:proofErr w:type="gramStart"/>
      <w:r>
        <w:rPr>
          <w:rStyle w:val="normaltextrun"/>
          <w:lang w:val="de-DE"/>
        </w:rPr>
        <w:t>Übung  </w:t>
      </w:r>
      <w:r>
        <w:rPr>
          <w:rStyle w:val="normaltextrun"/>
        </w:rPr>
        <w:t>№</w:t>
      </w:r>
      <w:proofErr w:type="gramEnd"/>
      <w:r>
        <w:rPr>
          <w:rStyle w:val="eop"/>
        </w:rPr>
        <w:t> </w:t>
      </w:r>
    </w:p>
    <w:p w:rsidR="00B73E13" w:rsidRDefault="00B73E13"/>
    <w:sectPr w:rsidR="00B73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6D7F"/>
    <w:multiLevelType w:val="multilevel"/>
    <w:tmpl w:val="0458EA2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37832"/>
    <w:multiLevelType w:val="multilevel"/>
    <w:tmpl w:val="C3A4ED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747938"/>
    <w:multiLevelType w:val="multilevel"/>
    <w:tmpl w:val="51A6CC5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D52468"/>
    <w:multiLevelType w:val="multilevel"/>
    <w:tmpl w:val="DEA619E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3B550E"/>
    <w:multiLevelType w:val="multilevel"/>
    <w:tmpl w:val="936AC42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BC218B"/>
    <w:multiLevelType w:val="multilevel"/>
    <w:tmpl w:val="3912D74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0E7EF3"/>
    <w:multiLevelType w:val="multilevel"/>
    <w:tmpl w:val="240069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F71135"/>
    <w:multiLevelType w:val="hybridMultilevel"/>
    <w:tmpl w:val="920A1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8778E"/>
    <w:multiLevelType w:val="multilevel"/>
    <w:tmpl w:val="B7D63AC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A90990"/>
    <w:multiLevelType w:val="multilevel"/>
    <w:tmpl w:val="0B76200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B66A9D"/>
    <w:multiLevelType w:val="multilevel"/>
    <w:tmpl w:val="93D605B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60686B"/>
    <w:multiLevelType w:val="multilevel"/>
    <w:tmpl w:val="4064B3B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85538B"/>
    <w:multiLevelType w:val="multilevel"/>
    <w:tmpl w:val="88E072F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B0567B"/>
    <w:multiLevelType w:val="multilevel"/>
    <w:tmpl w:val="F83EFBF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4062FE"/>
    <w:multiLevelType w:val="multilevel"/>
    <w:tmpl w:val="FE1AE6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504F8E"/>
    <w:multiLevelType w:val="multilevel"/>
    <w:tmpl w:val="A0C2D4B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261D09"/>
    <w:multiLevelType w:val="multilevel"/>
    <w:tmpl w:val="1160D93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9F03FF"/>
    <w:multiLevelType w:val="multilevel"/>
    <w:tmpl w:val="FCAAC4C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15105D"/>
    <w:multiLevelType w:val="multilevel"/>
    <w:tmpl w:val="01C4368E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D279A8"/>
    <w:multiLevelType w:val="multilevel"/>
    <w:tmpl w:val="ED66147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13810A4"/>
    <w:multiLevelType w:val="multilevel"/>
    <w:tmpl w:val="2F227CB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DF364E"/>
    <w:multiLevelType w:val="multilevel"/>
    <w:tmpl w:val="FF40F5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030AC3"/>
    <w:multiLevelType w:val="multilevel"/>
    <w:tmpl w:val="21EE34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4F5E11"/>
    <w:multiLevelType w:val="multilevel"/>
    <w:tmpl w:val="1416D9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4A6D52"/>
    <w:multiLevelType w:val="multilevel"/>
    <w:tmpl w:val="628E77A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C32BC1"/>
    <w:multiLevelType w:val="multilevel"/>
    <w:tmpl w:val="66AC2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2ED78D2"/>
    <w:multiLevelType w:val="multilevel"/>
    <w:tmpl w:val="BE6CC5E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2A7386"/>
    <w:multiLevelType w:val="multilevel"/>
    <w:tmpl w:val="6670589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90218A"/>
    <w:multiLevelType w:val="multilevel"/>
    <w:tmpl w:val="E1B2ECD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6604F36"/>
    <w:multiLevelType w:val="multilevel"/>
    <w:tmpl w:val="1488242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E8049A"/>
    <w:multiLevelType w:val="multilevel"/>
    <w:tmpl w:val="871CDDA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E10D1F"/>
    <w:multiLevelType w:val="multilevel"/>
    <w:tmpl w:val="42505506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73862D0"/>
    <w:multiLevelType w:val="multilevel"/>
    <w:tmpl w:val="3BC43C8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BF362A"/>
    <w:multiLevelType w:val="multilevel"/>
    <w:tmpl w:val="74A682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691A1F"/>
    <w:multiLevelType w:val="multilevel"/>
    <w:tmpl w:val="79A6490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F67105"/>
    <w:multiLevelType w:val="multilevel"/>
    <w:tmpl w:val="5D68F5F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C551F5A"/>
    <w:multiLevelType w:val="multilevel"/>
    <w:tmpl w:val="ED4AE3F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0"/>
  </w:num>
  <w:num w:numId="3">
    <w:abstractNumId w:val="5"/>
  </w:num>
  <w:num w:numId="4">
    <w:abstractNumId w:val="30"/>
  </w:num>
  <w:num w:numId="5">
    <w:abstractNumId w:val="32"/>
  </w:num>
  <w:num w:numId="6">
    <w:abstractNumId w:val="20"/>
  </w:num>
  <w:num w:numId="7">
    <w:abstractNumId w:val="28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9"/>
  </w:num>
  <w:num w:numId="13">
    <w:abstractNumId w:val="18"/>
  </w:num>
  <w:num w:numId="14">
    <w:abstractNumId w:val="24"/>
  </w:num>
  <w:num w:numId="15">
    <w:abstractNumId w:val="10"/>
  </w:num>
  <w:num w:numId="16">
    <w:abstractNumId w:val="31"/>
  </w:num>
  <w:num w:numId="17">
    <w:abstractNumId w:val="36"/>
  </w:num>
  <w:num w:numId="18">
    <w:abstractNumId w:val="25"/>
  </w:num>
  <w:num w:numId="19">
    <w:abstractNumId w:val="1"/>
  </w:num>
  <w:num w:numId="20">
    <w:abstractNumId w:val="21"/>
  </w:num>
  <w:num w:numId="21">
    <w:abstractNumId w:val="6"/>
  </w:num>
  <w:num w:numId="22">
    <w:abstractNumId w:val="14"/>
  </w:num>
  <w:num w:numId="23">
    <w:abstractNumId w:val="22"/>
  </w:num>
  <w:num w:numId="24">
    <w:abstractNumId w:val="33"/>
  </w:num>
  <w:num w:numId="25">
    <w:abstractNumId w:val="35"/>
  </w:num>
  <w:num w:numId="26">
    <w:abstractNumId w:val="23"/>
  </w:num>
  <w:num w:numId="27">
    <w:abstractNumId w:val="27"/>
  </w:num>
  <w:num w:numId="28">
    <w:abstractNumId w:val="11"/>
  </w:num>
  <w:num w:numId="29">
    <w:abstractNumId w:val="29"/>
  </w:num>
  <w:num w:numId="30">
    <w:abstractNumId w:val="13"/>
  </w:num>
  <w:num w:numId="31">
    <w:abstractNumId w:val="15"/>
  </w:num>
  <w:num w:numId="32">
    <w:abstractNumId w:val="8"/>
  </w:num>
  <w:num w:numId="33">
    <w:abstractNumId w:val="3"/>
  </w:num>
  <w:num w:numId="34">
    <w:abstractNumId w:val="34"/>
  </w:num>
  <w:num w:numId="35">
    <w:abstractNumId w:val="26"/>
  </w:num>
  <w:num w:numId="36">
    <w:abstractNumId w:val="1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E13"/>
    <w:rsid w:val="003226F6"/>
    <w:rsid w:val="003256F1"/>
    <w:rsid w:val="00722E4A"/>
    <w:rsid w:val="00835511"/>
    <w:rsid w:val="008E1F2F"/>
    <w:rsid w:val="009054F5"/>
    <w:rsid w:val="00945E86"/>
    <w:rsid w:val="00A17C0F"/>
    <w:rsid w:val="00A81A81"/>
    <w:rsid w:val="00B73E13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C1D3D"/>
  <w15:chartTrackingRefBased/>
  <w15:docId w15:val="{D4B5C12C-44AC-4D2C-B211-16BCA496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B73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B73E13"/>
  </w:style>
  <w:style w:type="character" w:customStyle="1" w:styleId="eop">
    <w:name w:val="eop"/>
    <w:basedOn w:val="a0"/>
    <w:rsid w:val="00B73E13"/>
  </w:style>
  <w:style w:type="character" w:customStyle="1" w:styleId="tabchar">
    <w:name w:val="tabchar"/>
    <w:basedOn w:val="a0"/>
    <w:rsid w:val="00B73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0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3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5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13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7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7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4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4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86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32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89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7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8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22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8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1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2021-10-15T10:47:00Z</dcterms:created>
  <dcterms:modified xsi:type="dcterms:W3CDTF">2021-10-15T10:50:00Z</dcterms:modified>
</cp:coreProperties>
</file>